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4"/>
        <w:gridCol w:w="1654"/>
        <w:gridCol w:w="4756"/>
      </w:tblGrid>
      <w:tr w:rsidR="00E33425" w:rsidRPr="00DE1A75" w14:paraId="545A4D55" w14:textId="77777777" w:rsidTr="00077357">
        <w:trPr>
          <w:trHeight w:val="975"/>
        </w:trPr>
        <w:tc>
          <w:tcPr>
            <w:tcW w:w="10774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</w:tcPr>
          <w:p w14:paraId="72EDED29" w14:textId="77777777" w:rsidR="00E33425" w:rsidRPr="00DE1A75" w:rsidRDefault="00E33425" w:rsidP="00077357">
            <w:pPr>
              <w:spacing w:before="41" w:after="0"/>
              <w:ind w:left="4152" w:right="4132"/>
              <w:jc w:val="center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OBRAZAC</w:t>
            </w:r>
          </w:p>
          <w:p w14:paraId="2CB02991" w14:textId="77777777" w:rsidR="00E33425" w:rsidRPr="00DE1A75" w:rsidRDefault="00E33425" w:rsidP="00077357">
            <w:pPr>
              <w:spacing w:after="0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IZVJEŠĆA O PROVEDENOM SAVJETOVANJU SA ZAINTERESIRANOM</w:t>
            </w:r>
          </w:p>
          <w:p w14:paraId="7D377A43" w14:textId="77777777" w:rsidR="00E33425" w:rsidRPr="00DE1A75" w:rsidRDefault="00E33425" w:rsidP="00077357">
            <w:pPr>
              <w:spacing w:after="0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JAVNOŠĆU</w:t>
            </w:r>
          </w:p>
        </w:tc>
      </w:tr>
      <w:tr w:rsidR="00E33425" w:rsidRPr="00DE1A75" w14:paraId="1299A28B" w14:textId="77777777" w:rsidTr="00077357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27558C6C" w14:textId="77777777" w:rsidR="00E33425" w:rsidRPr="00DE1A75" w:rsidRDefault="00E33425" w:rsidP="00077357">
            <w:pPr>
              <w:spacing w:before="8" w:after="0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</w:p>
          <w:p w14:paraId="17F8DD35" w14:textId="77777777" w:rsidR="00E33425" w:rsidRPr="00DE1A75" w:rsidRDefault="00E33425" w:rsidP="00077357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</w:p>
          <w:p w14:paraId="414B0927" w14:textId="77777777" w:rsidR="00E33425" w:rsidRPr="00DE1A75" w:rsidRDefault="00E33425" w:rsidP="00077357">
            <w:pPr>
              <w:spacing w:after="0"/>
              <w:ind w:left="108" w:right="-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Naslov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410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6AB0145" w14:textId="4243F074" w:rsidR="00E33425" w:rsidRPr="00DE1A75" w:rsidRDefault="00E33425" w:rsidP="00077357">
            <w:pPr>
              <w:spacing w:before="35" w:after="0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Prijedlog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Općih</w:t>
            </w:r>
            <w:proofErr w:type="spellEnd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uvjeta</w:t>
            </w:r>
            <w:proofErr w:type="spellEnd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isporuke</w:t>
            </w:r>
            <w:proofErr w:type="spellEnd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komunalne</w:t>
            </w:r>
            <w:proofErr w:type="spellEnd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usluge </w:t>
            </w:r>
            <w:proofErr w:type="spellStart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parkiranja</w:t>
            </w:r>
            <w:proofErr w:type="spellEnd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javnim</w:t>
            </w:r>
            <w:proofErr w:type="spellEnd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parkiralištima</w:t>
            </w:r>
            <w:proofErr w:type="spellEnd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području</w:t>
            </w:r>
            <w:proofErr w:type="spellEnd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Općine</w:t>
            </w:r>
            <w:proofErr w:type="spellEnd"/>
            <w:r w:rsidR="00FF487B" w:rsidRPr="00FF487B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Punat</w:t>
            </w:r>
          </w:p>
          <w:p w14:paraId="195CA7AF" w14:textId="77777777" w:rsidR="00E33425" w:rsidRPr="00DE1A75" w:rsidRDefault="00E33425" w:rsidP="00077357">
            <w:pPr>
              <w:spacing w:before="35" w:after="0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</w:p>
        </w:tc>
      </w:tr>
      <w:tr w:rsidR="00E33425" w:rsidRPr="00DE1A75" w14:paraId="6E6A383D" w14:textId="77777777" w:rsidTr="003466FC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2AFD6A4A" w14:textId="77777777" w:rsidR="00E33425" w:rsidRPr="00DE1A75" w:rsidRDefault="00E33425" w:rsidP="00077357">
            <w:pPr>
              <w:spacing w:before="37" w:after="0"/>
              <w:ind w:left="108" w:right="609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Stvaratelj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tijelo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koje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provodi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savjetovanje</w:t>
            </w:r>
            <w:proofErr w:type="spellEnd"/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56E370C6" w14:textId="75A3688A" w:rsidR="00E33425" w:rsidRPr="00DE1A75" w:rsidRDefault="00CE4A6A" w:rsidP="003466FC">
            <w:pPr>
              <w:spacing w:before="37" w:after="0"/>
              <w:ind w:right="991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Komunalno društvo „Črnika“ d.o.o. Punat</w:t>
            </w:r>
          </w:p>
        </w:tc>
      </w:tr>
      <w:tr w:rsidR="00E33425" w:rsidRPr="00DE1A75" w14:paraId="6CD3C289" w14:textId="77777777" w:rsidTr="00077357">
        <w:trPr>
          <w:trHeight w:val="178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BFC73F8" w14:textId="77777777" w:rsidR="00E33425" w:rsidRPr="00DE1A75" w:rsidRDefault="00E33425" w:rsidP="00077357">
            <w:pPr>
              <w:spacing w:before="8" w:after="0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</w:p>
          <w:p w14:paraId="1EF9DC05" w14:textId="77777777" w:rsidR="00E33425" w:rsidRPr="00DE1A75" w:rsidRDefault="00E33425" w:rsidP="00077357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</w:p>
          <w:p w14:paraId="727A6715" w14:textId="77777777" w:rsidR="00E33425" w:rsidRPr="00DE1A75" w:rsidRDefault="00E33425" w:rsidP="00077357">
            <w:pPr>
              <w:spacing w:after="0"/>
              <w:ind w:left="108" w:right="-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Svrha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57C6471E" w14:textId="77777777" w:rsidR="00CE4A6A" w:rsidRPr="00CE4A6A" w:rsidRDefault="00CE4A6A" w:rsidP="00CE4A6A">
            <w:pPr>
              <w:spacing w:before="35" w:after="0"/>
              <w:ind w:right="-20"/>
              <w:rPr>
                <w:rFonts w:ascii="Garamond" w:hAnsi="Garamond"/>
                <w:sz w:val="24"/>
                <w:szCs w:val="24"/>
              </w:rPr>
            </w:pPr>
            <w:r w:rsidRPr="00CE4A6A">
              <w:rPr>
                <w:rFonts w:ascii="Garamond" w:hAnsi="Garamond"/>
                <w:sz w:val="24"/>
                <w:szCs w:val="24"/>
              </w:rPr>
              <w:t>Ovim Općim uvjetima određuju se uvjeti pružanja odnosno korištenja komunalne usluge parkiranja, međusobna prava i obveze isporučitelja i korisnika komunalne usluge parkiranja te način mjerenja, obračuna i plaćanja isporučene komunalne usluge parkiranja na javnim prometnim površinama namijenjenim za zaustavljanje i parkiranje vozila na području Općine Punat.</w:t>
            </w:r>
          </w:p>
          <w:p w14:paraId="5CD18477" w14:textId="6CA329CE" w:rsidR="00E33425" w:rsidRPr="00DE1A75" w:rsidRDefault="00CE4A6A" w:rsidP="00CE4A6A">
            <w:pPr>
              <w:spacing w:before="35" w:after="0"/>
              <w:ind w:right="-20"/>
              <w:rPr>
                <w:rFonts w:ascii="Garamond" w:hAnsi="Garamond"/>
                <w:sz w:val="24"/>
                <w:szCs w:val="24"/>
              </w:rPr>
            </w:pPr>
            <w:r w:rsidRPr="00CE4A6A">
              <w:rPr>
                <w:rFonts w:ascii="Garamond" w:hAnsi="Garamond"/>
                <w:sz w:val="24"/>
                <w:szCs w:val="24"/>
              </w:rPr>
              <w:t>Budući da postojeći  Opći uvjeti isporuke komunalne usluge parkiranja na javnim parkiralištima na području Općine Punat imaju tri izmjene, donose se novi Opći uvjeti  rade lakše preglednosti, ali i sa određenim izmjenama (mijenjaju se uvjeti za dobivanje povlaštene parkirne karte, mijenja se  vremenski raspon trajanja gratis parkiranja, i sl.)</w:t>
            </w:r>
          </w:p>
        </w:tc>
      </w:tr>
      <w:tr w:rsidR="00E33425" w:rsidRPr="00DE1A75" w14:paraId="76C4CFDA" w14:textId="77777777" w:rsidTr="00077357">
        <w:trPr>
          <w:trHeight w:val="33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2DB04E6" w14:textId="77777777" w:rsidR="00E33425" w:rsidRPr="00DE1A75" w:rsidRDefault="00E33425" w:rsidP="00077357">
            <w:pPr>
              <w:spacing w:before="3" w:after="0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7579A3B" w14:textId="6632E1F8" w:rsidR="00E33425" w:rsidRPr="00DE1A75" w:rsidRDefault="00CE4A6A" w:rsidP="00077357">
            <w:pPr>
              <w:spacing w:after="0"/>
              <w:ind w:right="-20"/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</w:pPr>
            <w:r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12. </w:t>
            </w:r>
            <w:proofErr w:type="spellStart"/>
            <w:r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ožujka</w:t>
            </w:r>
            <w:proofErr w:type="spellEnd"/>
            <w:r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2026. </w:t>
            </w:r>
            <w:proofErr w:type="spellStart"/>
            <w:r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godine</w:t>
            </w:r>
            <w:proofErr w:type="spellEnd"/>
          </w:p>
        </w:tc>
      </w:tr>
      <w:tr w:rsidR="00E33425" w:rsidRPr="00DE1A75" w14:paraId="2D053F91" w14:textId="77777777" w:rsidTr="00077357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FAB4999" w14:textId="61C91D6E" w:rsidR="00E33425" w:rsidRPr="00DE1A75" w:rsidRDefault="00E33425" w:rsidP="00140C17">
            <w:pPr>
              <w:spacing w:before="3" w:after="0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Verzija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29333858" w14:textId="436C781E" w:rsidR="00E33425" w:rsidRPr="00DE1A75" w:rsidRDefault="003466FC" w:rsidP="00077357">
            <w:pPr>
              <w:spacing w:before="35" w:after="0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  <w:proofErr w:type="spellStart"/>
            <w:r w:rsidRPr="003466FC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Prijedlog</w:t>
            </w:r>
            <w:proofErr w:type="spellEnd"/>
            <w:r w:rsidRPr="003466FC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E33425" w:rsidRPr="00DE1A75" w14:paraId="5A13AFFA" w14:textId="77777777" w:rsidTr="00077357">
        <w:trPr>
          <w:trHeight w:val="22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D646EF9" w14:textId="77777777" w:rsidR="00E33425" w:rsidRPr="00DE1A75" w:rsidRDefault="00E33425" w:rsidP="00077357">
            <w:pPr>
              <w:spacing w:before="3" w:after="0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Vrsta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dokumenta</w:t>
            </w:r>
            <w:proofErr w:type="spellEnd"/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5102235E" w14:textId="6CBD77AF" w:rsidR="00E33425" w:rsidRPr="00DE1A75" w:rsidRDefault="00CE4A6A" w:rsidP="00077357">
            <w:pPr>
              <w:spacing w:after="0"/>
              <w:ind w:right="-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Opći </w:t>
            </w:r>
            <w:r w:rsidR="000F3AC6">
              <w:rPr>
                <w:rFonts w:ascii="Garamond" w:hAnsi="Garamond"/>
                <w:sz w:val="24"/>
                <w:szCs w:val="24"/>
              </w:rPr>
              <w:t>akt</w:t>
            </w:r>
          </w:p>
        </w:tc>
      </w:tr>
      <w:tr w:rsidR="00E33425" w:rsidRPr="00DE1A75" w14:paraId="7D51BEDF" w14:textId="77777777" w:rsidTr="0007735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052FA10" w14:textId="77777777" w:rsidR="00E33425" w:rsidRPr="00DE1A75" w:rsidRDefault="00E33425" w:rsidP="00077357">
            <w:pPr>
              <w:spacing w:before="37" w:after="0"/>
              <w:ind w:left="108" w:right="225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Naziv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zakona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drugog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propisa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akta</w:t>
            </w:r>
            <w:proofErr w:type="spellEnd"/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A501566" w14:textId="0E8F3701" w:rsidR="00E33425" w:rsidRPr="00DE1A75" w:rsidRDefault="000F3AC6" w:rsidP="00077357">
            <w:pPr>
              <w:spacing w:before="35" w:after="0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Opći</w:t>
            </w:r>
            <w:r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h</w:t>
            </w:r>
            <w:proofErr w:type="spellEnd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uvjet</w:t>
            </w:r>
            <w:r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a</w:t>
            </w:r>
            <w:proofErr w:type="spellEnd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isporuke</w:t>
            </w:r>
            <w:proofErr w:type="spellEnd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komunalne</w:t>
            </w:r>
            <w:proofErr w:type="spellEnd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usluge </w:t>
            </w:r>
            <w:proofErr w:type="spellStart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parkiranja</w:t>
            </w:r>
            <w:proofErr w:type="spellEnd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na</w:t>
            </w:r>
            <w:proofErr w:type="spellEnd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javnim</w:t>
            </w:r>
            <w:proofErr w:type="spellEnd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parkiralištima</w:t>
            </w:r>
            <w:proofErr w:type="spellEnd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na</w:t>
            </w:r>
            <w:proofErr w:type="spellEnd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području</w:t>
            </w:r>
            <w:proofErr w:type="spellEnd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>Općine</w:t>
            </w:r>
            <w:proofErr w:type="spellEnd"/>
            <w:r w:rsidR="003466FC" w:rsidRPr="003466FC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Punat</w:t>
            </w:r>
          </w:p>
        </w:tc>
      </w:tr>
      <w:tr w:rsidR="00E33425" w:rsidRPr="00DE1A75" w14:paraId="7E99D95B" w14:textId="77777777" w:rsidTr="003466FC">
        <w:trPr>
          <w:trHeight w:val="824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4146287" w14:textId="77777777" w:rsidR="00E33425" w:rsidRPr="003466FC" w:rsidRDefault="00E33425" w:rsidP="00077357">
            <w:pPr>
              <w:spacing w:before="37" w:after="0"/>
              <w:ind w:left="108" w:right="363"/>
              <w:rPr>
                <w:rFonts w:ascii="Garamond" w:hAnsi="Garamond"/>
              </w:rPr>
            </w:pP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Jedinstvena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oznaka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iz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 Plana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donošenja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zakona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,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drugih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propisa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 i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akata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objavljenog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na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internetskim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stranicama</w:t>
            </w:r>
            <w:proofErr w:type="spellEnd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3466FC">
              <w:rPr>
                <w:rFonts w:ascii="Garamond" w:eastAsia="Calibri" w:hAnsi="Garamond" w:cs="Calibri"/>
                <w:color w:val="231F20"/>
                <w:lang w:val="en-US"/>
              </w:rPr>
              <w:t>Općine</w:t>
            </w:r>
            <w:proofErr w:type="spellEnd"/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5D14B613" w14:textId="055100CC" w:rsidR="00E33425" w:rsidRPr="00DE1A75" w:rsidRDefault="000F3AC6" w:rsidP="00077357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primjenjivo</w:t>
            </w:r>
            <w:proofErr w:type="spellEnd"/>
            <w:r w:rsidR="00E33425" w:rsidRPr="00DE1A75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</w:p>
        </w:tc>
      </w:tr>
      <w:tr w:rsidR="00E33425" w:rsidRPr="00DE1A75" w14:paraId="0E2E3504" w14:textId="77777777" w:rsidTr="003466FC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6F346BD2" w14:textId="77777777" w:rsidR="00E33425" w:rsidRPr="00DE1A75" w:rsidRDefault="00E33425" w:rsidP="00077357">
            <w:pPr>
              <w:spacing w:before="3" w:after="0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</w:p>
          <w:p w14:paraId="4919498E" w14:textId="77777777" w:rsidR="00E33425" w:rsidRPr="00DE1A75" w:rsidRDefault="00E33425" w:rsidP="00077357">
            <w:pPr>
              <w:spacing w:after="0"/>
              <w:ind w:left="108" w:right="-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Naziv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tijela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nadležnog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izradu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nacrta</w:t>
            </w:r>
            <w:proofErr w:type="spellEnd"/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6A27A693" w14:textId="60C9F48B" w:rsidR="00E33425" w:rsidRPr="00DE1A75" w:rsidRDefault="003466FC" w:rsidP="003466FC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3466FC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Komunalno društvo „</w:t>
            </w:r>
            <w:proofErr w:type="gramStart"/>
            <w:r w:rsidRPr="003466FC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Črnika“ </w:t>
            </w:r>
            <w:r w:rsidR="00241F3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End"/>
            <w:r w:rsidRPr="003466FC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d.o.o. Punat</w:t>
            </w:r>
          </w:p>
        </w:tc>
      </w:tr>
      <w:tr w:rsidR="00E33425" w:rsidRPr="00DE1A75" w14:paraId="080AB76E" w14:textId="77777777" w:rsidTr="00077357">
        <w:trPr>
          <w:trHeight w:val="11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DB4853D" w14:textId="77777777" w:rsidR="00E33425" w:rsidRPr="00DE1A75" w:rsidRDefault="00E33425" w:rsidP="00077357">
            <w:pPr>
              <w:spacing w:before="37" w:after="0"/>
              <w:ind w:left="108" w:right="316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Koji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su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predstavnici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zainteresirane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javnosti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bili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uključeni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postupak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izrade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odnosno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u rad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stručne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radne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skupine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izradu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1684423" w14:textId="3DFECE6F" w:rsidR="00E33425" w:rsidRPr="00DE1A75" w:rsidRDefault="000F3AC6" w:rsidP="00077357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bilo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zainteresiranih</w:t>
            </w:r>
            <w:proofErr w:type="spellEnd"/>
          </w:p>
        </w:tc>
      </w:tr>
      <w:tr w:rsidR="00E33425" w:rsidRPr="00DE1A75" w14:paraId="127616BF" w14:textId="77777777" w:rsidTr="003466FC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E2B99BB" w14:textId="77777777" w:rsidR="00E33425" w:rsidRPr="00DE1A75" w:rsidRDefault="00E33425" w:rsidP="00077357">
            <w:pPr>
              <w:spacing w:before="73" w:after="0"/>
              <w:ind w:left="108" w:right="1150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Je li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bio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objavljen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internetskim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stranicama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</w:p>
          <w:p w14:paraId="09B55934" w14:textId="77777777" w:rsidR="00E33425" w:rsidRPr="00DE1A75" w:rsidRDefault="00E33425" w:rsidP="00077357">
            <w:pPr>
              <w:spacing w:after="0"/>
              <w:ind w:left="108" w:right="922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drugi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odgovarajući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način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  <w:p w14:paraId="0D2BD132" w14:textId="77777777" w:rsidR="00E33425" w:rsidRPr="00DE1A75" w:rsidRDefault="00E33425" w:rsidP="00077357">
            <w:pPr>
              <w:spacing w:before="82" w:after="0"/>
              <w:ind w:left="108" w:right="229"/>
              <w:jc w:val="both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Ako jest,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kada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nacrt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objavljen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kojoj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internetskoj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stranici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koliko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vremena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ostavljeno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savjetovanje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  <w:p w14:paraId="65053292" w14:textId="77777777" w:rsidR="00E33425" w:rsidRPr="00DE1A75" w:rsidRDefault="00E33425" w:rsidP="00077357">
            <w:pPr>
              <w:spacing w:before="83" w:after="0"/>
              <w:ind w:left="108" w:right="2170"/>
              <w:jc w:val="both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Ako </w:t>
            </w:r>
            <w:proofErr w:type="spellStart"/>
            <w:proofErr w:type="gram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nije,zašto</w:t>
            </w:r>
            <w:proofErr w:type="spellEnd"/>
            <w:proofErr w:type="gram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371E8DA" w14:textId="77777777" w:rsidR="00E33425" w:rsidRPr="00DE1A75" w:rsidRDefault="00E33425" w:rsidP="00077357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 DA</w:t>
            </w:r>
          </w:p>
        </w:tc>
        <w:tc>
          <w:tcPr>
            <w:tcW w:w="475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3FEB68F" w14:textId="00222806" w:rsidR="00E33425" w:rsidRPr="00DE1A75" w:rsidRDefault="000F3AC6" w:rsidP="003466FC">
            <w:pPr>
              <w:spacing w:before="3"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Nacrt akta bio je objavljen na službenoj stranici KD „Črnika“ d.o.o. dana 12.03.2026.</w:t>
            </w:r>
          </w:p>
          <w:p w14:paraId="2DAE4ABE" w14:textId="7822093D" w:rsidR="00E33425" w:rsidRPr="00DE1A75" w:rsidRDefault="003466FC" w:rsidP="003466FC">
            <w:pPr>
              <w:spacing w:after="0"/>
              <w:ind w:right="-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 </w:t>
            </w:r>
            <w:r w:rsidR="00784739" w:rsidRPr="00784739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https://kd-crnika.hr/</w:t>
            </w:r>
          </w:p>
        </w:tc>
      </w:tr>
      <w:tr w:rsidR="00E33425" w:rsidRPr="00DE1A75" w14:paraId="1BA82FCA" w14:textId="77777777" w:rsidTr="003466FC">
        <w:trPr>
          <w:trHeight w:val="85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575347F2" w14:textId="77777777" w:rsidR="00E33425" w:rsidRPr="00DE1A75" w:rsidRDefault="00E33425" w:rsidP="0007735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0FBEF59" w14:textId="77777777" w:rsidR="00E33425" w:rsidRPr="00DE1A75" w:rsidRDefault="00E33425" w:rsidP="00077357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C19FA67" w14:textId="5C4697A4" w:rsidR="00E33425" w:rsidRPr="00DE1A75" w:rsidRDefault="00784739" w:rsidP="003466FC">
            <w:pPr>
              <w:spacing w:before="37" w:after="0"/>
              <w:ind w:left="108" w:right="508"/>
              <w:rPr>
                <w:rFonts w:ascii="Garamond" w:hAnsi="Garamond"/>
                <w:sz w:val="24"/>
                <w:szCs w:val="24"/>
              </w:rPr>
            </w:pPr>
            <w:r w:rsidRPr="00784739">
              <w:rPr>
                <w:rFonts w:ascii="Garamond" w:hAnsi="Garamond"/>
                <w:sz w:val="24"/>
                <w:szCs w:val="24"/>
              </w:rPr>
              <w:t>https://kd-crnika.hr/savjetovanja/</w:t>
            </w:r>
          </w:p>
        </w:tc>
      </w:tr>
      <w:tr w:rsidR="00E33425" w:rsidRPr="00DE1A75" w14:paraId="32514579" w14:textId="77777777" w:rsidTr="003466FC">
        <w:trPr>
          <w:trHeight w:val="100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1E3E2137" w14:textId="77777777" w:rsidR="00E33425" w:rsidRPr="00DE1A75" w:rsidRDefault="00E33425" w:rsidP="0007735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508D03BC" w14:textId="77777777" w:rsidR="00E33425" w:rsidRPr="00DE1A75" w:rsidRDefault="00E33425" w:rsidP="00077357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CD52B72" w14:textId="28C86780" w:rsidR="00E33425" w:rsidRPr="00DE1A75" w:rsidRDefault="00E33425" w:rsidP="003466FC">
            <w:pPr>
              <w:spacing w:before="3" w:after="0"/>
              <w:rPr>
                <w:rFonts w:ascii="Garamond" w:hAnsi="Garamond"/>
                <w:sz w:val="24"/>
                <w:szCs w:val="24"/>
              </w:rPr>
            </w:pPr>
          </w:p>
          <w:p w14:paraId="28F0A0B0" w14:textId="6D1B08E0" w:rsidR="00E33425" w:rsidRPr="00DE1A75" w:rsidRDefault="000F3AC6" w:rsidP="000F3AC6">
            <w:pPr>
              <w:spacing w:after="0"/>
              <w:ind w:right="-20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Savjetovanje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je bilo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otvoreno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od </w:t>
            </w:r>
            <w:r w:rsidR="00CE4A6A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12.03.2026.</w:t>
            </w:r>
            <w:proofErr w:type="gramEnd"/>
            <w:r w:rsidR="00CE4A6A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do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E4A6A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12.04.2026. godin</w:t>
            </w:r>
            <w:proofErr w:type="spellStart"/>
            <w:r w:rsidR="00CE4A6A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e</w:t>
            </w:r>
            <w:proofErr w:type="spellEnd"/>
          </w:p>
        </w:tc>
      </w:tr>
      <w:tr w:rsidR="00E33425" w:rsidRPr="00DE1A75" w14:paraId="35238DB0" w14:textId="77777777" w:rsidTr="003466FC">
        <w:trPr>
          <w:trHeight w:val="60"/>
        </w:trPr>
        <w:tc>
          <w:tcPr>
            <w:tcW w:w="4364" w:type="dxa"/>
            <w:vMerge/>
            <w:tcBorders>
              <w:left w:val="single" w:sz="0" w:space="0" w:color="231F20"/>
              <w:bottom w:val="single" w:sz="0" w:space="0" w:color="231F20"/>
              <w:right w:val="single" w:sz="0" w:space="0" w:color="231F20"/>
            </w:tcBorders>
            <w:vAlign w:val="center"/>
          </w:tcPr>
          <w:p w14:paraId="72E2FC02" w14:textId="77777777" w:rsidR="00E33425" w:rsidRPr="00DE1A75" w:rsidRDefault="00E33425" w:rsidP="0007735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08EADCC1" w14:textId="77777777" w:rsidR="00E33425" w:rsidRPr="00DE1A75" w:rsidRDefault="00E33425" w:rsidP="00077357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E33425" w:rsidRPr="00DE1A75" w14:paraId="4C98652D" w14:textId="77777777" w:rsidTr="003466FC">
        <w:trPr>
          <w:trHeight w:val="725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2FFF6DE8" w14:textId="77777777" w:rsidR="00E33425" w:rsidRPr="00DE1A75" w:rsidRDefault="00E33425" w:rsidP="00077357">
            <w:pPr>
              <w:spacing w:before="37" w:after="0"/>
              <w:ind w:left="108" w:right="422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Koji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su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predstavnici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zainteresirane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javnosti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dostavili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svoja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očitovanja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?</w:t>
            </w:r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03B36370" w14:textId="77777777" w:rsidR="003466FC" w:rsidRDefault="003466FC" w:rsidP="003466FC">
            <w:pPr>
              <w:spacing w:after="0" w:line="276" w:lineRule="auto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22BAB33B" w14:textId="0F8EDBE6" w:rsidR="00E33425" w:rsidRPr="00DE1A75" w:rsidRDefault="00140C17" w:rsidP="003466FC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Nitko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dostavio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očitovanje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primjedbu</w:t>
            </w:r>
            <w:proofErr w:type="spellEnd"/>
          </w:p>
          <w:p w14:paraId="6F7A944E" w14:textId="26143072" w:rsidR="00E33425" w:rsidRPr="00DE1A75" w:rsidRDefault="00E33425" w:rsidP="003466FC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E33425" w:rsidRPr="00DE1A75" w14:paraId="0F3F4BAF" w14:textId="77777777" w:rsidTr="003466FC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5A6C3225" w14:textId="77777777" w:rsidR="000F3AC6" w:rsidRPr="000F3AC6" w:rsidRDefault="000F3AC6" w:rsidP="00077357">
            <w:pPr>
              <w:spacing w:before="37" w:after="0"/>
              <w:ind w:right="573"/>
              <w:rPr>
                <w:rFonts w:ascii="Garamond" w:eastAsia="Calibri" w:hAnsi="Garamond" w:cs="Calibri"/>
                <w:b/>
                <w:bCs/>
                <w:color w:val="231F20"/>
                <w:sz w:val="24"/>
                <w:szCs w:val="24"/>
              </w:rPr>
            </w:pPr>
            <w:r w:rsidRPr="000F3AC6">
              <w:rPr>
                <w:rFonts w:ascii="Garamond" w:eastAsia="Calibri" w:hAnsi="Garamond" w:cs="Calibri"/>
                <w:b/>
                <w:bCs/>
                <w:color w:val="231F20"/>
                <w:sz w:val="24"/>
                <w:szCs w:val="24"/>
              </w:rPr>
              <w:t>ANALIZA DOSTAVLJENIH PRIMJEDBI</w:t>
            </w:r>
          </w:p>
          <w:p w14:paraId="01C9A9A8" w14:textId="77777777" w:rsidR="000F3AC6" w:rsidRDefault="000F3AC6" w:rsidP="00077357">
            <w:pPr>
              <w:spacing w:before="37" w:after="0"/>
              <w:ind w:right="573"/>
              <w:rPr>
                <w:rFonts w:ascii="Garamond" w:eastAsia="Calibri" w:hAnsi="Garamond" w:cs="Calibri"/>
                <w:color w:val="231F20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231F20"/>
                <w:sz w:val="24"/>
                <w:szCs w:val="24"/>
              </w:rPr>
              <w:t>Primjedbe koje su prihvaćene</w:t>
            </w:r>
          </w:p>
          <w:p w14:paraId="0D6E5E78" w14:textId="2EC6287A" w:rsidR="00E33425" w:rsidRPr="00DE1A75" w:rsidRDefault="000F3AC6" w:rsidP="00077357">
            <w:pPr>
              <w:spacing w:before="37" w:after="0"/>
              <w:ind w:right="57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231F20"/>
                <w:sz w:val="24"/>
                <w:szCs w:val="24"/>
              </w:rPr>
              <w:t xml:space="preserve">Primjedbe koje nisu prihvaćene i </w:t>
            </w:r>
            <w:r w:rsidR="009F1756">
              <w:rPr>
                <w:rFonts w:ascii="Garamond" w:eastAsia="Calibri" w:hAnsi="Garamond" w:cs="Calibri"/>
                <w:color w:val="231F20"/>
                <w:sz w:val="24"/>
                <w:szCs w:val="24"/>
              </w:rPr>
              <w:t>r</w:t>
            </w:r>
            <w:r w:rsidR="00E33425" w:rsidRPr="00DE1A75">
              <w:rPr>
                <w:rFonts w:ascii="Garamond" w:eastAsia="Calibri" w:hAnsi="Garamond" w:cs="Calibri"/>
                <w:color w:val="231F20"/>
                <w:sz w:val="24"/>
                <w:szCs w:val="24"/>
              </w:rPr>
              <w:t>azlozi neprihvaćanja pojedinih primjedbi zainteresirane javnosti na određene odredbe nacrta</w:t>
            </w:r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6E21DFE1" w14:textId="77777777" w:rsidR="009F1756" w:rsidRDefault="009F1756" w:rsidP="003466FC">
            <w:pPr>
              <w:spacing w:after="0" w:line="276" w:lineRule="auto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43836FC3" w14:textId="77777777" w:rsidR="009F1756" w:rsidRDefault="009F1756" w:rsidP="003466FC">
            <w:pPr>
              <w:spacing w:after="0" w:line="276" w:lineRule="auto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74386D66" w14:textId="77777777" w:rsidR="00140C17" w:rsidRPr="00140C17" w:rsidRDefault="00140C17" w:rsidP="00140C17">
            <w:pPr>
              <w:spacing w:after="0" w:line="276" w:lineRule="auto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</w:p>
          <w:p w14:paraId="33C9DA51" w14:textId="77777777" w:rsidR="00140C17" w:rsidRPr="00140C17" w:rsidRDefault="00140C17" w:rsidP="00140C17">
            <w:pPr>
              <w:spacing w:after="0" w:line="276" w:lineRule="auto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40C17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Nitko</w:t>
            </w:r>
            <w:proofErr w:type="spellEnd"/>
            <w:r w:rsidRPr="00140C17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0C17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</w:t>
            </w:r>
            <w:proofErr w:type="spellEnd"/>
            <w:r w:rsidRPr="00140C17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0C17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dostavio</w:t>
            </w:r>
            <w:proofErr w:type="spellEnd"/>
            <w:r w:rsidRPr="00140C17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0C17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očitovanje</w:t>
            </w:r>
            <w:proofErr w:type="spellEnd"/>
            <w:r w:rsidRPr="00140C17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140C17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primjedbu</w:t>
            </w:r>
            <w:proofErr w:type="spellEnd"/>
          </w:p>
          <w:p w14:paraId="2E61EC83" w14:textId="6F934CF8" w:rsidR="00E33425" w:rsidRPr="00DE1A75" w:rsidRDefault="00E33425" w:rsidP="003466FC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7DBB231F" w14:textId="00FCB1D8" w:rsidR="00E33425" w:rsidRPr="00DE1A75" w:rsidRDefault="00E33425" w:rsidP="003466FC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E33425" w:rsidRPr="00DE1A75" w14:paraId="3A328A66" w14:textId="77777777" w:rsidTr="003466FC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0A472FF3" w14:textId="77777777" w:rsidR="00E33425" w:rsidRPr="00DE1A75" w:rsidRDefault="00E33425" w:rsidP="00077357">
            <w:pPr>
              <w:spacing w:before="3" w:after="0"/>
              <w:rPr>
                <w:rFonts w:ascii="Garamond" w:hAnsi="Garamond"/>
                <w:sz w:val="24"/>
                <w:szCs w:val="24"/>
              </w:rPr>
            </w:pPr>
            <w:r w:rsidRPr="00DE1A75">
              <w:rPr>
                <w:rFonts w:ascii="Garamond" w:eastAsia="Calibri" w:hAnsi="Garamond" w:cs="Calibri"/>
                <w:sz w:val="24"/>
                <w:szCs w:val="24"/>
                <w:lang w:val="en-US"/>
              </w:rPr>
              <w:t xml:space="preserve"> </w:t>
            </w:r>
          </w:p>
          <w:p w14:paraId="680739AB" w14:textId="77777777" w:rsidR="00E33425" w:rsidRPr="00DE1A75" w:rsidRDefault="00E33425" w:rsidP="00077357">
            <w:pPr>
              <w:spacing w:after="0"/>
              <w:ind w:left="108" w:right="-2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Troškovi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provedenog</w:t>
            </w:r>
            <w:proofErr w:type="spellEnd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savjetovanja</w:t>
            </w:r>
            <w:proofErr w:type="spellEnd"/>
          </w:p>
        </w:tc>
        <w:tc>
          <w:tcPr>
            <w:tcW w:w="641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83C3E64" w14:textId="793F66BC" w:rsidR="00E33425" w:rsidRPr="00DE1A75" w:rsidRDefault="00E33425" w:rsidP="003466FC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E1A75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</w:t>
            </w:r>
            <w:proofErr w:type="spellEnd"/>
            <w:r w:rsidRPr="00DE1A75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1A75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primjenjivo</w:t>
            </w:r>
            <w:proofErr w:type="spellEnd"/>
          </w:p>
        </w:tc>
      </w:tr>
    </w:tbl>
    <w:p w14:paraId="3FF43F80" w14:textId="77777777" w:rsidR="00E33425" w:rsidRPr="00DE1A75" w:rsidRDefault="00E33425" w:rsidP="00E33425">
      <w:pPr>
        <w:spacing w:after="200" w:line="276" w:lineRule="auto"/>
        <w:rPr>
          <w:rFonts w:ascii="Garamond" w:eastAsia="Calibri" w:hAnsi="Garamond" w:cs="Calibri"/>
          <w:sz w:val="24"/>
          <w:szCs w:val="24"/>
          <w:lang w:val="en-US"/>
        </w:rPr>
      </w:pPr>
    </w:p>
    <w:p w14:paraId="1834E02D" w14:textId="77777777" w:rsidR="00E33425" w:rsidRPr="00DE1A75" w:rsidRDefault="00E33425" w:rsidP="00E33425">
      <w:pPr>
        <w:rPr>
          <w:rFonts w:ascii="Garamond" w:hAnsi="Garamond"/>
          <w:sz w:val="24"/>
          <w:szCs w:val="24"/>
        </w:rPr>
      </w:pPr>
    </w:p>
    <w:p w14:paraId="4E38B541" w14:textId="77777777" w:rsidR="00CE02E1" w:rsidRDefault="00CE02E1"/>
    <w:sectPr w:rsidR="00CE02E1" w:rsidSect="00E3342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25"/>
    <w:rsid w:val="000F3AC6"/>
    <w:rsid w:val="00140C17"/>
    <w:rsid w:val="001A29F5"/>
    <w:rsid w:val="001D4A83"/>
    <w:rsid w:val="00241F3F"/>
    <w:rsid w:val="003466FC"/>
    <w:rsid w:val="003C3C68"/>
    <w:rsid w:val="00784739"/>
    <w:rsid w:val="007C545C"/>
    <w:rsid w:val="009F1756"/>
    <w:rsid w:val="00CE02E1"/>
    <w:rsid w:val="00CE4A6A"/>
    <w:rsid w:val="00DA2CBE"/>
    <w:rsid w:val="00E33425"/>
    <w:rsid w:val="00E638F1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5AB3"/>
  <w15:chartTrackingRefBased/>
  <w15:docId w15:val="{FA69794C-34C0-4803-9B1A-4D8DF6F1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42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4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4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4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4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4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4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4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4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4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4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42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42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34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pristupinfo@kd-crnika.hr</cp:lastModifiedBy>
  <cp:revision>9</cp:revision>
  <cp:lastPrinted>2026-04-13T11:31:00Z</cp:lastPrinted>
  <dcterms:created xsi:type="dcterms:W3CDTF">2026-04-13T11:04:00Z</dcterms:created>
  <dcterms:modified xsi:type="dcterms:W3CDTF">2026-04-13T12:18:00Z</dcterms:modified>
</cp:coreProperties>
</file>